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F55" w:rsidRDefault="005B7F55" w:rsidP="005B7F55">
      <w:pPr>
        <w:pStyle w:val="Ttulo4"/>
        <w:jc w:val="center"/>
        <w:rPr>
          <w:i/>
          <w:iCs/>
        </w:rPr>
      </w:pPr>
      <w:r>
        <w:rPr>
          <w:noProof/>
        </w:rPr>
        <w:drawing>
          <wp:inline distT="0" distB="0" distL="0" distR="0" wp14:anchorId="7EE0D9D2" wp14:editId="1311439B">
            <wp:extent cx="1666875" cy="704850"/>
            <wp:effectExtent l="0" t="0" r="0" b="0"/>
            <wp:docPr id="1" name="Imagen 1" descr="logo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g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704850"/>
                    </a:xfrm>
                    <a:prstGeom prst="rect">
                      <a:avLst/>
                    </a:prstGeom>
                    <a:noFill/>
                    <a:ln>
                      <a:noFill/>
                    </a:ln>
                  </pic:spPr>
                </pic:pic>
              </a:graphicData>
            </a:graphic>
          </wp:inline>
        </w:drawing>
      </w:r>
    </w:p>
    <w:p w:rsidR="005B7F55" w:rsidRPr="00521C09" w:rsidRDefault="005B7F55" w:rsidP="005B7F55">
      <w:pPr>
        <w:pStyle w:val="Encabezado"/>
        <w:tabs>
          <w:tab w:val="left" w:pos="708"/>
        </w:tabs>
        <w:jc w:val="center"/>
        <w:rPr>
          <w:rFonts w:ascii="Arial" w:eastAsia="Batang" w:hAnsi="Arial" w:cs="Arial"/>
          <w:i/>
          <w:iCs/>
          <w:szCs w:val="24"/>
        </w:rPr>
      </w:pPr>
      <w:r>
        <w:rPr>
          <w:rFonts w:ascii="Arial" w:eastAsia="Batang" w:hAnsi="Arial" w:cs="Arial"/>
          <w:i/>
          <w:iCs/>
          <w:szCs w:val="24"/>
        </w:rPr>
        <w:t>Oficina de Internacionalización</w:t>
      </w:r>
      <w:r w:rsidRPr="00521C09">
        <w:rPr>
          <w:rFonts w:ascii="Arial" w:eastAsia="Batang" w:hAnsi="Arial" w:cs="Arial"/>
          <w:i/>
          <w:iCs/>
          <w:szCs w:val="24"/>
        </w:rPr>
        <w:t xml:space="preserve"> y Cooperación Académica</w:t>
      </w:r>
    </w:p>
    <w:p w:rsidR="005B7F55" w:rsidRDefault="005B7F55" w:rsidP="005B7F55">
      <w:pPr>
        <w:pStyle w:val="Encabezado"/>
        <w:tabs>
          <w:tab w:val="clear" w:pos="4419"/>
          <w:tab w:val="clear" w:pos="8838"/>
        </w:tabs>
        <w:ind w:left="1276"/>
        <w:rPr>
          <w:rFonts w:ascii="Arial" w:eastAsia="Batang"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70" w:type="dxa"/>
          <w:right w:w="70" w:type="dxa"/>
        </w:tblCellMar>
        <w:tblLook w:val="0000" w:firstRow="0" w:lastRow="0" w:firstColumn="0" w:lastColumn="0" w:noHBand="0" w:noVBand="0"/>
      </w:tblPr>
      <w:tblGrid>
        <w:gridCol w:w="8494"/>
      </w:tblGrid>
      <w:tr w:rsidR="005B7F55" w:rsidTr="00F3688A">
        <w:trPr>
          <w:jc w:val="center"/>
        </w:trPr>
        <w:tc>
          <w:tcPr>
            <w:tcW w:w="9140" w:type="dxa"/>
            <w:shd w:val="clear" w:color="auto" w:fill="CCFFFF"/>
          </w:tcPr>
          <w:p w:rsidR="005B7F55" w:rsidRDefault="005B7F55" w:rsidP="00F3688A">
            <w:pPr>
              <w:pStyle w:val="Ttulo4"/>
              <w:jc w:val="center"/>
              <w:rPr>
                <w:rFonts w:eastAsia="Batang"/>
                <w:b w:val="0"/>
                <w:bCs w:val="0"/>
                <w:sz w:val="24"/>
                <w:lang w:val="es-MX"/>
              </w:rPr>
            </w:pPr>
            <w:r>
              <w:rPr>
                <w:rFonts w:eastAsia="Batang"/>
                <w:sz w:val="32"/>
              </w:rPr>
              <w:t>PROGRAMA DE MOVILIDAD ACADEMICA</w:t>
            </w:r>
          </w:p>
        </w:tc>
      </w:tr>
    </w:tbl>
    <w:p w:rsidR="005B7F55" w:rsidRDefault="005B7F55" w:rsidP="005B7F55">
      <w:pPr>
        <w:rPr>
          <w:b/>
          <w:bCs/>
          <w:lang w:val="es-MX"/>
        </w:rPr>
      </w:pPr>
    </w:p>
    <w:p w:rsidR="005B7F55" w:rsidRDefault="005B7F55" w:rsidP="005B7F55">
      <w:pPr>
        <w:jc w:val="center"/>
      </w:pPr>
      <w:r>
        <w:rPr>
          <w:b/>
          <w:bCs/>
        </w:rPr>
        <w:t>********************** INFORME FINAL</w:t>
      </w:r>
      <w:r>
        <w:t xml:space="preserve"> </w:t>
      </w:r>
      <w:r>
        <w:rPr>
          <w:b/>
          <w:bCs/>
        </w:rPr>
        <w:t>*************************</w:t>
      </w:r>
    </w:p>
    <w:p w:rsidR="005B7F55" w:rsidRDefault="005B7F55" w:rsidP="005B7F55"/>
    <w:p w:rsidR="005B7F55" w:rsidRDefault="005B7F55" w:rsidP="005B7F55">
      <w:pPr>
        <w:jc w:val="both"/>
      </w:pPr>
      <w:r>
        <w:t xml:space="preserve">El último informe, previo a la encuesta de la evaluación final tiene como objetivo sistematizar la experiencia individual del o la estudiante en la universidad que lo/la recibió y sobre su propia institución a su regreso.  </w:t>
      </w:r>
    </w:p>
    <w:p w:rsidR="005B7F55" w:rsidRDefault="005B7F55" w:rsidP="005B7F55">
      <w:pPr>
        <w:jc w:val="both"/>
      </w:pPr>
    </w:p>
    <w:p w:rsidR="005B7F55" w:rsidRDefault="005B7F55" w:rsidP="005B7F55">
      <w:pPr>
        <w:numPr>
          <w:ilvl w:val="0"/>
          <w:numId w:val="2"/>
        </w:numPr>
      </w:pPr>
      <w:r>
        <w:t xml:space="preserve">Podrá presentarse a manera de reporte impreso en la </w:t>
      </w:r>
      <w:r w:rsidRPr="00631FAE">
        <w:t>Oficina de Internacionalización y Cooperación Académica</w:t>
      </w:r>
      <w:r>
        <w:t xml:space="preserve"> y su extensión es ilimitada.</w:t>
      </w:r>
    </w:p>
    <w:p w:rsidR="005B7F55" w:rsidRDefault="005B7F55" w:rsidP="005B7F55">
      <w:pPr>
        <w:numPr>
          <w:ilvl w:val="0"/>
          <w:numId w:val="2"/>
        </w:numPr>
      </w:pPr>
      <w:r>
        <w:t xml:space="preserve">Se archivará en un lugar disponible para las siguientes generaciones que participarán de la Movilidad.  </w:t>
      </w:r>
    </w:p>
    <w:p w:rsidR="005B7F55" w:rsidRDefault="005B7F55" w:rsidP="005B7F55"/>
    <w:p w:rsidR="005B7F55" w:rsidRDefault="005B7F55" w:rsidP="005B7F55">
      <w:r>
        <w:t>Los datos mínimos que deberá contener son:</w:t>
      </w:r>
    </w:p>
    <w:p w:rsidR="005B7F55" w:rsidRDefault="005B7F55" w:rsidP="005B7F55"/>
    <w:p w:rsidR="005B7F55" w:rsidRDefault="005B7F55" w:rsidP="005B7F55">
      <w:r>
        <w:t xml:space="preserve">Nombre del/la estudiante: </w:t>
      </w:r>
    </w:p>
    <w:p w:rsidR="005B7F55" w:rsidRDefault="005B7F55" w:rsidP="005B7F55">
      <w:r>
        <w:t>Institución anfitriona:</w:t>
      </w:r>
    </w:p>
    <w:p w:rsidR="005B7F55" w:rsidRDefault="005B7F55" w:rsidP="005B7F55">
      <w:r>
        <w:t>Periodo de estancia:</w:t>
      </w:r>
    </w:p>
    <w:p w:rsidR="005B7F55" w:rsidRDefault="005B7F55" w:rsidP="005B7F55">
      <w:r>
        <w:t>Facultad de origen:</w:t>
      </w:r>
    </w:p>
    <w:p w:rsidR="005B7F55" w:rsidRDefault="005B7F55" w:rsidP="005B7F55"/>
    <w:p w:rsidR="005B7F55" w:rsidRDefault="005B7F55" w:rsidP="005B7F55">
      <w:pPr>
        <w:numPr>
          <w:ilvl w:val="1"/>
          <w:numId w:val="1"/>
        </w:numPr>
      </w:pPr>
      <w:r>
        <w:t>Información sobre la universidad anfitriona: antecedentes, carreras, ubicación, instalaciones, etc.   Evaluación personal sobre la universidad anfitriona.</w:t>
      </w:r>
    </w:p>
    <w:p w:rsidR="005B7F55" w:rsidRDefault="005B7F55" w:rsidP="005B7F55">
      <w:pPr>
        <w:numPr>
          <w:ilvl w:val="1"/>
          <w:numId w:val="1"/>
        </w:numPr>
      </w:pPr>
      <w:r>
        <w:t>El /la estudiante y sus clases: sistema educativo, sistema de evaluación, profesores, tutores, materias cursadas, apreciación personal sobre cada materia.</w:t>
      </w:r>
    </w:p>
    <w:p w:rsidR="005B7F55" w:rsidRDefault="005B7F55" w:rsidP="005B7F55">
      <w:pPr>
        <w:numPr>
          <w:ilvl w:val="1"/>
          <w:numId w:val="1"/>
        </w:numPr>
      </w:pPr>
      <w:r>
        <w:t>En caso de haber recibido beca de manutención (alojamiento y/o alimentación), cómo recibió la beca, si fue suficiente, cada cuánto se la entregaban.</w:t>
      </w:r>
    </w:p>
    <w:p w:rsidR="005B7F55" w:rsidRDefault="005B7F55" w:rsidP="005B7F55">
      <w:pPr>
        <w:numPr>
          <w:ilvl w:val="1"/>
          <w:numId w:val="1"/>
        </w:numPr>
      </w:pPr>
      <w:r>
        <w:t>Notas obtenidas en cada una de las materias cursadas.</w:t>
      </w:r>
    </w:p>
    <w:p w:rsidR="005B7F55" w:rsidRDefault="005B7F55" w:rsidP="005B7F55">
      <w:pPr>
        <w:numPr>
          <w:ilvl w:val="1"/>
          <w:numId w:val="1"/>
        </w:numPr>
      </w:pPr>
      <w:r w:rsidRPr="00055442">
        <w:t>Haga un cálculo presupuestal que ayude a planear la movilidad a los</w:t>
      </w:r>
      <w:r>
        <w:t xml:space="preserve">/las </w:t>
      </w:r>
      <w:r w:rsidRPr="00055442">
        <w:t xml:space="preserve">estudiantes que partirán el siguiente semestre a la Universidad donde </w:t>
      </w:r>
      <w:r>
        <w:t>usted</w:t>
      </w:r>
      <w:r w:rsidRPr="00055442">
        <w:t xml:space="preserve"> </w:t>
      </w:r>
      <w:r>
        <w:t>s</w:t>
      </w:r>
      <w:r w:rsidRPr="00055442">
        <w:t>e encuentra. Ejemplo:</w:t>
      </w:r>
    </w:p>
    <w:p w:rsidR="005B7F55" w:rsidRDefault="005B7F55" w:rsidP="005B7F55">
      <w:pPr>
        <w:numPr>
          <w:ilvl w:val="0"/>
          <w:numId w:val="3"/>
        </w:numPr>
      </w:pPr>
      <w:r>
        <w:t xml:space="preserve">Costo mensual de la casa o departamento. (indicar el tipo de alojamiento) </w:t>
      </w:r>
    </w:p>
    <w:p w:rsidR="005B7F55" w:rsidRDefault="005B7F55" w:rsidP="005B7F55">
      <w:pPr>
        <w:numPr>
          <w:ilvl w:val="0"/>
          <w:numId w:val="3"/>
        </w:numPr>
      </w:pPr>
      <w:r>
        <w:t xml:space="preserve">Costo de los alimentos al mes. </w:t>
      </w:r>
    </w:p>
    <w:p w:rsidR="005B7F55" w:rsidRDefault="005B7F55" w:rsidP="005B7F55">
      <w:pPr>
        <w:numPr>
          <w:ilvl w:val="0"/>
          <w:numId w:val="3"/>
        </w:numPr>
      </w:pPr>
      <w:r>
        <w:t xml:space="preserve">Costo promedio de lo que gastó en libros durante todo el semestre. </w:t>
      </w:r>
    </w:p>
    <w:p w:rsidR="005B7F55" w:rsidRDefault="005B7F55" w:rsidP="005B7F55">
      <w:pPr>
        <w:numPr>
          <w:ilvl w:val="0"/>
          <w:numId w:val="3"/>
        </w:numPr>
      </w:pPr>
      <w:r>
        <w:t xml:space="preserve">Otros gastos realizados </w:t>
      </w:r>
    </w:p>
    <w:p w:rsidR="005B7F55" w:rsidRDefault="005B7F55" w:rsidP="005B7F55">
      <w:pPr>
        <w:numPr>
          <w:ilvl w:val="0"/>
          <w:numId w:val="3"/>
        </w:numPr>
      </w:pPr>
      <w:r>
        <w:t>Sugerencias personales respecto al presupuesto.</w:t>
      </w:r>
    </w:p>
    <w:p w:rsidR="005B7F55" w:rsidRDefault="005B7F55" w:rsidP="005B7F55">
      <w:pPr>
        <w:numPr>
          <w:ilvl w:val="1"/>
          <w:numId w:val="1"/>
        </w:numPr>
      </w:pPr>
      <w:r w:rsidRPr="00055442">
        <w:t>Haga un listado de sugerencias que usted haría a un</w:t>
      </w:r>
      <w:r>
        <w:t>(a)</w:t>
      </w:r>
      <w:r w:rsidRPr="00055442">
        <w:t xml:space="preserve"> estudiante que </w:t>
      </w:r>
      <w:r>
        <w:t>asistirá</w:t>
      </w:r>
      <w:r w:rsidRPr="00055442">
        <w:t xml:space="preserve"> por primera vez</w:t>
      </w:r>
      <w:r>
        <w:t xml:space="preserve"> a la Institución que usted realizó movilidad</w:t>
      </w:r>
      <w:r w:rsidRPr="00055442">
        <w:t>. Por ejemplo:</w:t>
      </w:r>
    </w:p>
    <w:p w:rsidR="005B7F55" w:rsidRDefault="005B7F55" w:rsidP="005B7F55">
      <w:pPr>
        <w:numPr>
          <w:ilvl w:val="0"/>
          <w:numId w:val="4"/>
        </w:numPr>
        <w:ind w:firstLine="180"/>
      </w:pPr>
      <w:r>
        <w:t xml:space="preserve">Qué tipo de ropa debe considerar por el clima. </w:t>
      </w:r>
    </w:p>
    <w:p w:rsidR="005B7F55" w:rsidRDefault="005B7F55" w:rsidP="005B7F55">
      <w:pPr>
        <w:numPr>
          <w:ilvl w:val="0"/>
          <w:numId w:val="4"/>
        </w:numPr>
        <w:ind w:firstLine="180"/>
      </w:pPr>
      <w:r>
        <w:t xml:space="preserve">Qué tipo de ropa no es adecuado traer. </w:t>
      </w:r>
    </w:p>
    <w:p w:rsidR="005B7F55" w:rsidRDefault="005B7F55" w:rsidP="005B7F55">
      <w:pPr>
        <w:numPr>
          <w:ilvl w:val="0"/>
          <w:numId w:val="4"/>
        </w:numPr>
        <w:ind w:firstLine="180"/>
      </w:pPr>
      <w:r>
        <w:lastRenderedPageBreak/>
        <w:t xml:space="preserve">Trámites especiales que haya realizado a su llegada a la ciudad. </w:t>
      </w:r>
    </w:p>
    <w:p w:rsidR="005B7F55" w:rsidRDefault="005B7F55" w:rsidP="005B7F55">
      <w:pPr>
        <w:numPr>
          <w:ilvl w:val="0"/>
          <w:numId w:val="4"/>
        </w:numPr>
        <w:ind w:firstLine="180"/>
      </w:pPr>
      <w:proofErr w:type="spellStart"/>
      <w:r>
        <w:t>Tips</w:t>
      </w:r>
      <w:proofErr w:type="spellEnd"/>
      <w:r>
        <w:t xml:space="preserve"> sobre el comportamiento en la cultura del lugar. </w:t>
      </w:r>
    </w:p>
    <w:p w:rsidR="005B7F55" w:rsidRDefault="005B7F55" w:rsidP="005B7F55">
      <w:pPr>
        <w:numPr>
          <w:ilvl w:val="0"/>
          <w:numId w:val="4"/>
        </w:numPr>
        <w:ind w:firstLine="180"/>
      </w:pPr>
      <w:r>
        <w:t>Otros que usted desee compartir.</w:t>
      </w:r>
    </w:p>
    <w:p w:rsidR="005B7F55" w:rsidRDefault="005B7F55" w:rsidP="005B7F55">
      <w:pPr>
        <w:numPr>
          <w:ilvl w:val="1"/>
          <w:numId w:val="1"/>
        </w:numPr>
        <w:jc w:val="both"/>
      </w:pPr>
      <w:r>
        <w:t>Sobre la charla informativa de la Universidad de Colima: lugar donde la realizó, las facilidades otorgadas por la universidad anfitriona, interés de los participantes, cuántos de esos participantes realizarán movilidad en la Universidad de Colima. (Adjuntar evidencias de la charla impartida)</w:t>
      </w:r>
    </w:p>
    <w:p w:rsidR="005B7F55" w:rsidRDefault="005B7F55" w:rsidP="005B7F55">
      <w:pPr>
        <w:numPr>
          <w:ilvl w:val="1"/>
          <w:numId w:val="1"/>
        </w:numPr>
      </w:pPr>
      <w:r>
        <w:t>Describa un poco sobre su vida en el lugar visitado: aprendizaje intercultural.</w:t>
      </w:r>
    </w:p>
    <w:p w:rsidR="005B7F55" w:rsidRDefault="005B7F55" w:rsidP="005B7F55">
      <w:pPr>
        <w:numPr>
          <w:ilvl w:val="1"/>
          <w:numId w:val="1"/>
        </w:numPr>
      </w:pPr>
      <w:r>
        <w:t xml:space="preserve">Describa su </w:t>
      </w:r>
      <w:proofErr w:type="gramStart"/>
      <w:r>
        <w:t>apreciación  acerca</w:t>
      </w:r>
      <w:proofErr w:type="gramEnd"/>
      <w:r>
        <w:t xml:space="preserve"> de su propia sociedad de origen y la Universidad de Colima</w:t>
      </w:r>
    </w:p>
    <w:p w:rsidR="005B7F55" w:rsidRDefault="005B7F55" w:rsidP="005B7F55">
      <w:pPr>
        <w:numPr>
          <w:ilvl w:val="1"/>
          <w:numId w:val="1"/>
        </w:numPr>
      </w:pPr>
      <w:r>
        <w:t>Conclusiones</w:t>
      </w:r>
    </w:p>
    <w:p w:rsidR="005B7F55" w:rsidRDefault="005B7F55" w:rsidP="005B7F55"/>
    <w:p w:rsidR="005B7F55" w:rsidRDefault="005B7F55" w:rsidP="005B7F55"/>
    <w:p w:rsidR="005B7F55" w:rsidRDefault="005B7F55" w:rsidP="005B7F55">
      <w:r>
        <w:rPr>
          <w:highlight w:val="yellow"/>
        </w:rPr>
        <w:t>NOTA: no olvides marcar copia a tu tutor</w:t>
      </w:r>
      <w:r>
        <w:t>(a).</w:t>
      </w:r>
    </w:p>
    <w:p w:rsidR="005B7F55" w:rsidRDefault="005B7F55" w:rsidP="005B7F55"/>
    <w:p w:rsidR="005F58D8" w:rsidRDefault="005F58D8">
      <w:bookmarkStart w:id="0" w:name="_GoBack"/>
      <w:bookmarkEnd w:id="0"/>
    </w:p>
    <w:sectPr w:rsidR="005F58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Correspondence">
    <w:altName w:val="Vrinda"/>
    <w:charset w:val="00"/>
    <w:family w:val="swiss"/>
    <w:pitch w:val="variable"/>
    <w:sig w:usb0="00000003" w:usb1="10002048"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20B05020505080203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4D9C"/>
    <w:multiLevelType w:val="hybridMultilevel"/>
    <w:tmpl w:val="62E8EADA"/>
    <w:lvl w:ilvl="0" w:tplc="CC186052">
      <w:start w:val="2"/>
      <w:numFmt w:val="bullet"/>
      <w:lvlText w:val="-"/>
      <w:lvlJc w:val="left"/>
      <w:pPr>
        <w:tabs>
          <w:tab w:val="num" w:pos="1440"/>
        </w:tabs>
        <w:ind w:left="1440" w:hanging="360"/>
      </w:pPr>
      <w:rPr>
        <w:rFonts w:ascii="TheSansCorrespondence" w:eastAsia="Bodoni MT Condensed" w:hAnsi="TheSansCorrespondence" w:cs="Bodoni MT Condensed"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F95490"/>
    <w:multiLevelType w:val="hybridMultilevel"/>
    <w:tmpl w:val="DE526978"/>
    <w:lvl w:ilvl="0" w:tplc="CC186052">
      <w:start w:val="2"/>
      <w:numFmt w:val="bullet"/>
      <w:lvlText w:val="-"/>
      <w:lvlJc w:val="left"/>
      <w:pPr>
        <w:tabs>
          <w:tab w:val="num" w:pos="1980"/>
        </w:tabs>
        <w:ind w:left="1980" w:hanging="360"/>
      </w:pPr>
      <w:rPr>
        <w:rFonts w:ascii="TheSansCorrespondence" w:eastAsia="Bodoni MT Condensed" w:hAnsi="TheSansCorrespondence" w:cs="Bodoni MT Condensed"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25572C5F"/>
    <w:multiLevelType w:val="hybridMultilevel"/>
    <w:tmpl w:val="346808F2"/>
    <w:lvl w:ilvl="0" w:tplc="0C0A0001">
      <w:start w:val="1"/>
      <w:numFmt w:val="bullet"/>
      <w:lvlText w:val=""/>
      <w:lvlJc w:val="left"/>
      <w:pPr>
        <w:tabs>
          <w:tab w:val="num" w:pos="360"/>
        </w:tabs>
        <w:ind w:left="360" w:hanging="360"/>
      </w:pPr>
      <w:rPr>
        <w:rFonts w:ascii="Symbol" w:hAnsi="Symbol" w:hint="default"/>
      </w:rPr>
    </w:lvl>
    <w:lvl w:ilvl="1" w:tplc="39DC38FC">
      <w:start w:val="1"/>
      <w:numFmt w:val="decimal"/>
      <w:lvlText w:val="%2."/>
      <w:lvlJc w:val="left"/>
      <w:pPr>
        <w:tabs>
          <w:tab w:val="num" w:pos="1080"/>
        </w:tabs>
        <w:ind w:left="1080" w:hanging="360"/>
      </w:pPr>
      <w:rPr>
        <w:rFonts w:hint="default"/>
      </w:rPr>
    </w:lvl>
    <w:lvl w:ilvl="2" w:tplc="967A71AC">
      <w:start w:val="1"/>
      <w:numFmt w:val="bullet"/>
      <w:lvlText w:val=""/>
      <w:lvlJc w:val="left"/>
      <w:pPr>
        <w:tabs>
          <w:tab w:val="num" w:pos="1980"/>
        </w:tabs>
        <w:ind w:left="1980" w:hanging="360"/>
      </w:pPr>
      <w:rPr>
        <w:rFonts w:ascii="Wingdings" w:hAnsi="Wingding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7481500D"/>
    <w:multiLevelType w:val="hybridMultilevel"/>
    <w:tmpl w:val="835830D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55"/>
    <w:rsid w:val="005B7F55"/>
    <w:rsid w:val="005F58D8"/>
    <w:rsid w:val="00F319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DBE1-6E92-43A5-B749-2D1B4D2F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F55"/>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5B7F55"/>
    <w:pPr>
      <w:keepNext/>
      <w:jc w:val="both"/>
      <w:outlineLvl w:val="3"/>
    </w:pPr>
    <w:rPr>
      <w:rFonts w:ascii="Arial" w:hAnsi="Arial" w:cs="Arial"/>
      <w:b/>
      <w:bCs/>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31941"/>
    <w:pPr>
      <w:keepNext/>
      <w:keepLines/>
      <w:jc w:val="center"/>
    </w:pPr>
    <w:rPr>
      <w:rFonts w:ascii="Arial" w:eastAsia="Arial" w:hAnsi="Arial" w:cs="Arial"/>
      <w:b/>
      <w:color w:val="274E13"/>
      <w:sz w:val="30"/>
      <w:szCs w:val="30"/>
      <w:lang w:val="es" w:eastAsia="es-MX"/>
    </w:rPr>
  </w:style>
  <w:style w:type="character" w:customStyle="1" w:styleId="TtuloCar">
    <w:name w:val="Título Car"/>
    <w:basedOn w:val="Fuentedeprrafopredeter"/>
    <w:link w:val="Ttulo"/>
    <w:uiPriority w:val="10"/>
    <w:rsid w:val="00F31941"/>
    <w:rPr>
      <w:rFonts w:ascii="Arial" w:eastAsia="Arial" w:hAnsi="Arial" w:cs="Arial"/>
      <w:b/>
      <w:color w:val="274E13"/>
      <w:sz w:val="30"/>
      <w:szCs w:val="30"/>
      <w:lang w:val="es" w:eastAsia="es-MX"/>
    </w:rPr>
  </w:style>
  <w:style w:type="character" w:customStyle="1" w:styleId="Ttulo4Car">
    <w:name w:val="Título 4 Car"/>
    <w:basedOn w:val="Fuentedeprrafopredeter"/>
    <w:link w:val="Ttulo4"/>
    <w:rsid w:val="005B7F55"/>
    <w:rPr>
      <w:rFonts w:ascii="Arial" w:eastAsia="Times New Roman" w:hAnsi="Arial" w:cs="Arial"/>
      <w:b/>
      <w:bCs/>
      <w:sz w:val="28"/>
      <w:szCs w:val="20"/>
      <w:lang w:val="es-ES" w:eastAsia="es-ES"/>
    </w:rPr>
  </w:style>
  <w:style w:type="paragraph" w:styleId="Encabezado">
    <w:name w:val="header"/>
    <w:basedOn w:val="Normal"/>
    <w:link w:val="EncabezadoCar"/>
    <w:rsid w:val="005B7F55"/>
    <w:pPr>
      <w:tabs>
        <w:tab w:val="center" w:pos="4419"/>
        <w:tab w:val="right" w:pos="8838"/>
      </w:tabs>
    </w:pPr>
    <w:rPr>
      <w:rFonts w:ascii="CG Omega" w:hAnsi="CG Omega"/>
      <w:szCs w:val="20"/>
    </w:rPr>
  </w:style>
  <w:style w:type="character" w:customStyle="1" w:styleId="EncabezadoCar">
    <w:name w:val="Encabezado Car"/>
    <w:basedOn w:val="Fuentedeprrafopredeter"/>
    <w:link w:val="Encabezado"/>
    <w:rsid w:val="005B7F55"/>
    <w:rPr>
      <w:rFonts w:ascii="CG Omega" w:eastAsia="Times New Roman" w:hAnsi="CG Omega"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2024-11-11T14:59:00Z</dcterms:created>
  <dcterms:modified xsi:type="dcterms:W3CDTF">2024-11-11T15:00:00Z</dcterms:modified>
</cp:coreProperties>
</file>